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851"/>
        <w:jc w:val="right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igw2ioj2pm2r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Приложение 1</w:t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851"/>
        <w:jc w:val="right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hbykm7rd2zz2" w:id="1"/>
      <w:bookmarkEnd w:id="1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Запрос на отзыв согласия на обработку персональных данных</w:t>
      </w:r>
    </w:p>
    <w:p w:rsidR="00000000" w:rsidDel="00000000" w:rsidP="00000000" w:rsidRDefault="00000000" w:rsidRPr="00000000" w14:paraId="0000000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851"/>
        <w:jc w:val="right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rr75o78pp7fi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spacing w:after="240"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lb0qbn9loukr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 ___________________________________________________________________________________,</w:t>
      </w:r>
    </w:p>
    <w:p w:rsidR="00000000" w:rsidDel="00000000" w:rsidP="00000000" w:rsidRDefault="00000000" w:rsidRPr="00000000" w14:paraId="00000005">
      <w:pPr>
        <w:keepNext w:val="1"/>
        <w:spacing w:after="240" w:before="240" w:line="276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heading=h.lb0qbn9loukr" w:id="3"/>
      <w:bookmarkEnd w:id="3"/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(фамилия, имя и отчество полностью)</w:t>
      </w:r>
    </w:p>
    <w:p w:rsidR="00000000" w:rsidDel="00000000" w:rsidP="00000000" w:rsidRDefault="00000000" w:rsidRPr="00000000" w14:paraId="00000006">
      <w:pPr>
        <w:keepNext w:val="1"/>
        <w:spacing w:after="240" w:before="240" w:line="276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heading=h.lb0qbn9loukr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1"/>
        <w:spacing w:after="240"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lb0qbn9loukr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_____________________________________________________________________________________,</w:t>
      </w:r>
    </w:p>
    <w:p w:rsidR="00000000" w:rsidDel="00000000" w:rsidP="00000000" w:rsidRDefault="00000000" w:rsidRPr="00000000" w14:paraId="00000008">
      <w:pPr>
        <w:keepNext w:val="1"/>
        <w:spacing w:after="240" w:before="240" w:line="276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heading=h.lb0qbn9loukr" w:id="3"/>
      <w:bookmarkEnd w:id="3"/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(паспортные данные, либо иные сведения, позволяющие идентифицировать субъекта персональных данных, например, адрес электронной почты, мобильный телефон)</w:t>
      </w:r>
    </w:p>
    <w:p w:rsidR="00000000" w:rsidDel="00000000" w:rsidP="00000000" w:rsidRDefault="00000000" w:rsidRPr="00000000" w14:paraId="00000009">
      <w:pPr>
        <w:keepNext w:val="1"/>
        <w:spacing w:after="12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lb0qbn9loukr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отзываю у Акционерного общества «Инфосистемы Джет» (адрес: 127015, город Москва, Большая Новодмитровская ул., д. 14, стр. 2, эт. 6, ком. 13, оф. 2.654) свое согласие на обработку моих персональных данных, предоставленных мною для рассмотрения моей кандидатуры на участие в программе стажировки.</w:t>
      </w:r>
    </w:p>
    <w:p w:rsidR="00000000" w:rsidDel="00000000" w:rsidP="00000000" w:rsidRDefault="00000000" w:rsidRPr="00000000" w14:paraId="0000000A">
      <w:pPr>
        <w:keepNext w:val="1"/>
        <w:spacing w:after="12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lb0qbn9loukr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Прошу прекратить обработку моих персональных данных в срок, не превышающий 30 (тридцати) дней[1] с даты поступления настоящего запроса.</w:t>
      </w:r>
    </w:p>
    <w:p w:rsidR="00000000" w:rsidDel="00000000" w:rsidP="00000000" w:rsidRDefault="00000000" w:rsidRPr="00000000" w14:paraId="0000000B">
      <w:pPr>
        <w:keepNext w:val="1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lb0qbn9loukr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1"/>
        <w:tblW w:w="95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70"/>
        <w:gridCol w:w="480"/>
        <w:gridCol w:w="4200"/>
        <w:gridCol w:w="480"/>
        <w:gridCol w:w="1905"/>
        <w:gridCol w:w="420"/>
        <w:tblGridChange w:id="0">
          <w:tblGrid>
            <w:gridCol w:w="2070"/>
            <w:gridCol w:w="480"/>
            <w:gridCol w:w="4200"/>
            <w:gridCol w:w="480"/>
            <w:gridCol w:w="1905"/>
            <w:gridCol w:w="42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1"/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lb0qbn9loukr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keepNext w:val="1"/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lb0qbn9loukr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1"/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lb0qbn9loukr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keepNext w:val="1"/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lb0qbn9loukr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1"/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lb0qbn9loukr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1"/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lb0qbn9loukr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1"/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lb0qbn9loukr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подпись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1"/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lb0qbn9loukr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1"/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lb0qbn9loukr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1"/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lb0qbn9loukr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1"/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lb0qbn9loukr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1"/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lb0qbn9loukr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lb0qbn9loukr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___________________________________</w:t>
        <w:br w:type="textWrapping"/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[1]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Часть 5, ст. 21 Федерального закона от 27.07.2007 № 152-ФЗ «О персональных данных».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708.661417322834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F20E4"/>
    <w:pPr>
      <w:spacing w:after="0" w:line="240" w:lineRule="auto"/>
    </w:pPr>
    <w:rPr>
      <w:rFonts w:ascii="Calibri" w:cs="Times New Roman" w:eastAsia="Calibri" w:hAnsi="Calibri"/>
    </w:rPr>
  </w:style>
  <w:style w:type="paragraph" w:styleId="1">
    <w:name w:val="heading 1"/>
    <w:basedOn w:val="a"/>
    <w:next w:val="a"/>
    <w:link w:val="10"/>
    <w:uiPriority w:val="9"/>
    <w:qFormat w:val="1"/>
    <w:rsid w:val="004F20E4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 w:customStyle="1">
    <w:name w:val="ГС_Основной_текст"/>
    <w:link w:val="a4"/>
    <w:qFormat w:val="1"/>
    <w:rsid w:val="004F20E4"/>
    <w:pPr>
      <w:tabs>
        <w:tab w:val="left" w:pos="851"/>
      </w:tabs>
      <w:spacing w:after="0" w:line="240" w:lineRule="auto"/>
      <w:ind w:firstLine="851"/>
      <w:jc w:val="both"/>
    </w:pPr>
    <w:rPr>
      <w:rFonts w:ascii="Times New Roman" w:cs="Times New Roman" w:eastAsia="Times New Roman" w:hAnsi="Times New Roman"/>
      <w:snapToGrid w:val="0"/>
      <w:sz w:val="24"/>
      <w:szCs w:val="24"/>
      <w:lang w:eastAsia="ru-RU"/>
    </w:rPr>
  </w:style>
  <w:style w:type="paragraph" w:styleId="a5" w:customStyle="1">
    <w:name w:val="ГС_ОснТекст_без_отступа"/>
    <w:basedOn w:val="a3"/>
    <w:next w:val="a3"/>
    <w:link w:val="a6"/>
    <w:rsid w:val="004F20E4"/>
    <w:pPr>
      <w:ind w:firstLine="0"/>
    </w:pPr>
  </w:style>
  <w:style w:type="character" w:styleId="a7">
    <w:name w:val="footnote reference"/>
    <w:aliases w:val="Знак сноски-FN,Ciae niinee-FN,Знак сноски 1,fr,Used by Word for Help footnote symbols,Ссылка на сноску 45,Footnote Reference Number"/>
    <w:rsid w:val="004F20E4"/>
    <w:rPr>
      <w:vertAlign w:val="superscript"/>
    </w:rPr>
  </w:style>
  <w:style w:type="paragraph" w:styleId="a8" w:customStyle="1">
    <w:name w:val="ГС_МелкийТекст"/>
    <w:link w:val="a9"/>
    <w:qFormat w:val="1"/>
    <w:rsid w:val="004F20E4"/>
    <w:pPr>
      <w:spacing w:after="40" w:before="4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11" w:customStyle="1">
    <w:name w:val="ГС_Заг1_БезНом"/>
    <w:basedOn w:val="1"/>
    <w:rsid w:val="004F20E4"/>
    <w:pPr>
      <w:keepLines w:val="0"/>
      <w:pageBreakBefore w:val="1"/>
      <w:spacing w:after="240"/>
      <w:ind w:firstLine="851"/>
    </w:pPr>
    <w:rPr>
      <w:rFonts w:ascii="Times New Roman" w:cs="Times New Roman" w:eastAsia="Times New Roman" w:hAnsi="Times New Roman"/>
      <w:b w:val="1"/>
      <w:color w:val="auto"/>
      <w:kern w:val="28"/>
      <w:sz w:val="28"/>
      <w:szCs w:val="28"/>
      <w:lang w:eastAsia="ru-RU"/>
    </w:rPr>
  </w:style>
  <w:style w:type="character" w:styleId="a4" w:customStyle="1">
    <w:name w:val="ГС_Основной_текст Знак"/>
    <w:link w:val="a3"/>
    <w:rsid w:val="004F20E4"/>
    <w:rPr>
      <w:rFonts w:ascii="Times New Roman" w:cs="Times New Roman" w:eastAsia="Times New Roman" w:hAnsi="Times New Roman"/>
      <w:snapToGrid w:val="0"/>
      <w:sz w:val="24"/>
      <w:szCs w:val="24"/>
      <w:lang w:eastAsia="ru-RU"/>
    </w:rPr>
  </w:style>
  <w:style w:type="table" w:styleId="aa">
    <w:name w:val="Table Grid"/>
    <w:aliases w:val="MCS Table 1,Tabla Microsoft Servicios,MCS Standard Table,Сетка таблицы GR"/>
    <w:basedOn w:val="a1"/>
    <w:uiPriority w:val="59"/>
    <w:rsid w:val="004F20E4"/>
    <w:pPr>
      <w:spacing w:after="0" w:line="240" w:lineRule="auto"/>
    </w:pPr>
    <w:rPr>
      <w:rFonts w:ascii="Times New Roman" w:hAnsi="Times New Roman"/>
      <w:sz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9" w:customStyle="1">
    <w:name w:val="ГС_МелкийТекст Знак"/>
    <w:link w:val="a8"/>
    <w:qFormat w:val="1"/>
    <w:rsid w:val="004F20E4"/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styleId="a6" w:customStyle="1">
    <w:name w:val="ГС_ОснТекст_без_отступа Знак"/>
    <w:link w:val="a5"/>
    <w:rsid w:val="004F20E4"/>
    <w:rPr>
      <w:rFonts w:ascii="Times New Roman" w:cs="Times New Roman" w:eastAsia="Times New Roman" w:hAnsi="Times New Roman"/>
      <w:snapToGrid w:val="0"/>
      <w:sz w:val="24"/>
      <w:szCs w:val="24"/>
      <w:lang w:eastAsia="ru-RU"/>
    </w:rPr>
  </w:style>
  <w:style w:type="character" w:styleId="10" w:customStyle="1">
    <w:name w:val="Заголовок 1 Знак"/>
    <w:basedOn w:val="a0"/>
    <w:link w:val="1"/>
    <w:uiPriority w:val="9"/>
    <w:rsid w:val="004F20E4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ab">
    <w:name w:val="header"/>
    <w:basedOn w:val="a"/>
    <w:link w:val="ac"/>
    <w:uiPriority w:val="99"/>
    <w:unhideWhenUsed w:val="1"/>
    <w:rsid w:val="004F20E4"/>
    <w:pPr>
      <w:tabs>
        <w:tab w:val="center" w:pos="4677"/>
        <w:tab w:val="right" w:pos="9355"/>
      </w:tabs>
    </w:pPr>
  </w:style>
  <w:style w:type="character" w:styleId="ac" w:customStyle="1">
    <w:name w:val="Верхний колонтитул Знак"/>
    <w:basedOn w:val="a0"/>
    <w:link w:val="ab"/>
    <w:uiPriority w:val="99"/>
    <w:rsid w:val="004F20E4"/>
    <w:rPr>
      <w:rFonts w:ascii="Calibri" w:cs="Times New Roman" w:eastAsia="Calibri" w:hAnsi="Calibri"/>
    </w:rPr>
  </w:style>
  <w:style w:type="paragraph" w:styleId="ad">
    <w:name w:val="footer"/>
    <w:basedOn w:val="a"/>
    <w:link w:val="ae"/>
    <w:uiPriority w:val="99"/>
    <w:unhideWhenUsed w:val="1"/>
    <w:rsid w:val="004F20E4"/>
    <w:pPr>
      <w:tabs>
        <w:tab w:val="center" w:pos="4677"/>
        <w:tab w:val="right" w:pos="9355"/>
      </w:tabs>
    </w:pPr>
  </w:style>
  <w:style w:type="character" w:styleId="ae" w:customStyle="1">
    <w:name w:val="Нижний колонтитул Знак"/>
    <w:basedOn w:val="a0"/>
    <w:link w:val="ad"/>
    <w:uiPriority w:val="99"/>
    <w:rsid w:val="004F20E4"/>
    <w:rPr>
      <w:rFonts w:ascii="Calibri" w:cs="Times New Roman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QJ04PucgeZVHUGYmwvorJls0Vg==">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2023-03-30T09:32:00Z</dcterms:created>
  <dc:creator>Наталья С. Красовская</dc:creator>
</cp:coreProperties>
</file>